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26" w:rsidRDefault="00487115" w:rsidP="00FE0AB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0A26" w:rsidRDefault="00C80A26" w:rsidP="00FE0ABD">
      <w:pPr>
        <w:jc w:val="center"/>
      </w:pPr>
    </w:p>
    <w:p w:rsidR="00FE0ABD" w:rsidRPr="00A53989" w:rsidRDefault="00C80A26" w:rsidP="00E260E7">
      <w:pPr>
        <w:ind w:left="7200" w:firstLine="720"/>
        <w:jc w:val="center"/>
        <w:rPr>
          <w:b/>
          <w:sz w:val="28"/>
        </w:rPr>
      </w:pPr>
      <w:r w:rsidRPr="00A53989">
        <w:rPr>
          <w:b/>
          <w:sz w:val="28"/>
        </w:rPr>
        <w:t>Date:</w:t>
      </w:r>
      <w:r w:rsidR="00487115" w:rsidRPr="00A53989">
        <w:rPr>
          <w:b/>
          <w:sz w:val="28"/>
        </w:rPr>
        <w:t xml:space="preserve"> 01-07</w:t>
      </w:r>
      <w:r w:rsidR="00F74889" w:rsidRPr="00A53989">
        <w:rPr>
          <w:b/>
          <w:sz w:val="28"/>
        </w:rPr>
        <w:t>-2022</w:t>
      </w:r>
    </w:p>
    <w:p w:rsidR="00FE0ABD" w:rsidRPr="00E260E7" w:rsidRDefault="00FE0ABD" w:rsidP="00F74889">
      <w:pPr>
        <w:ind w:left="-284" w:firstLine="284"/>
        <w:jc w:val="center"/>
        <w:rPr>
          <w:b/>
          <w:sz w:val="32"/>
          <w:szCs w:val="36"/>
        </w:rPr>
      </w:pPr>
      <w:r w:rsidRPr="00E260E7">
        <w:rPr>
          <w:b/>
          <w:sz w:val="32"/>
          <w:szCs w:val="36"/>
          <w:u w:val="single"/>
        </w:rPr>
        <w:t xml:space="preserve">National Public School, </w:t>
      </w:r>
      <w:proofErr w:type="spellStart"/>
      <w:r w:rsidRPr="00E260E7">
        <w:rPr>
          <w:b/>
          <w:sz w:val="32"/>
          <w:szCs w:val="36"/>
          <w:u w:val="single"/>
        </w:rPr>
        <w:t>Gottigere</w:t>
      </w:r>
      <w:proofErr w:type="spellEnd"/>
    </w:p>
    <w:p w:rsidR="00C80A26" w:rsidRPr="00E260E7" w:rsidRDefault="00C80A26" w:rsidP="00C80A26">
      <w:pPr>
        <w:pStyle w:val="NoSpacing"/>
        <w:spacing w:line="360" w:lineRule="auto"/>
        <w:jc w:val="center"/>
        <w:rPr>
          <w:b/>
          <w:bCs/>
          <w:sz w:val="28"/>
        </w:rPr>
      </w:pPr>
      <w:r w:rsidRPr="00E260E7">
        <w:rPr>
          <w:b/>
          <w:bCs/>
          <w:sz w:val="28"/>
        </w:rPr>
        <w:t>CIRCULARS/NPS/ACAD/2022-23/P 06</w:t>
      </w:r>
    </w:p>
    <w:p w:rsidR="00C80A26" w:rsidRDefault="00C80A26" w:rsidP="00FE0ABD">
      <w:pPr>
        <w:jc w:val="both"/>
        <w:rPr>
          <w:rFonts w:ascii="Times New Roman" w:hAnsi="Times New Roman" w:cs="Times New Roman"/>
          <w:szCs w:val="28"/>
        </w:rPr>
      </w:pPr>
    </w:p>
    <w:p w:rsidR="00FE0ABD" w:rsidRPr="00A53989" w:rsidRDefault="00FE0ABD" w:rsidP="00FE0ABD">
      <w:pPr>
        <w:jc w:val="both"/>
        <w:rPr>
          <w:rFonts w:cstheme="minorHAnsi"/>
          <w:sz w:val="28"/>
          <w:szCs w:val="28"/>
        </w:rPr>
      </w:pPr>
      <w:r w:rsidRPr="00A53989">
        <w:rPr>
          <w:rFonts w:cstheme="minorHAnsi"/>
          <w:sz w:val="28"/>
          <w:szCs w:val="28"/>
        </w:rPr>
        <w:t>Dear Parent,</w:t>
      </w:r>
    </w:p>
    <w:p w:rsidR="00FE0ABD" w:rsidRPr="00A53989" w:rsidRDefault="00FE0ABD" w:rsidP="00FE0ABD">
      <w:pPr>
        <w:jc w:val="both"/>
        <w:rPr>
          <w:rFonts w:cstheme="minorHAnsi"/>
          <w:sz w:val="28"/>
          <w:szCs w:val="28"/>
        </w:rPr>
      </w:pPr>
      <w:r w:rsidRPr="00A53989">
        <w:rPr>
          <w:rFonts w:cstheme="minorHAnsi"/>
          <w:sz w:val="28"/>
          <w:szCs w:val="28"/>
        </w:rPr>
        <w:t>Greetings!</w:t>
      </w:r>
    </w:p>
    <w:p w:rsidR="00FE0ABD" w:rsidRPr="003D122B" w:rsidRDefault="00FE0ABD" w:rsidP="00FE0ABD">
      <w:pPr>
        <w:rPr>
          <w:rFonts w:cstheme="minorHAnsi"/>
          <w:b/>
          <w:sz w:val="28"/>
          <w:szCs w:val="28"/>
        </w:rPr>
      </w:pPr>
      <w:r w:rsidRPr="00A53989">
        <w:rPr>
          <w:rFonts w:cstheme="minorHAnsi"/>
          <w:sz w:val="28"/>
          <w:szCs w:val="28"/>
        </w:rPr>
        <w:t>We are happy to announce</w:t>
      </w:r>
      <w:r w:rsidR="003D122B">
        <w:rPr>
          <w:rFonts w:cstheme="minorHAnsi"/>
          <w:sz w:val="28"/>
          <w:szCs w:val="28"/>
        </w:rPr>
        <w:t xml:space="preserve"> that the competitive exam, </w:t>
      </w:r>
      <w:r w:rsidRPr="00A53989">
        <w:rPr>
          <w:rFonts w:cstheme="minorHAnsi"/>
          <w:sz w:val="28"/>
          <w:szCs w:val="28"/>
        </w:rPr>
        <w:t xml:space="preserve">SOF will be conducted offline in our school campus. The consent form is shared with your ward. </w:t>
      </w:r>
      <w:r w:rsidR="003D122B" w:rsidRPr="003D122B">
        <w:rPr>
          <w:rFonts w:cstheme="minorHAnsi"/>
          <w:b/>
          <w:sz w:val="28"/>
          <w:szCs w:val="28"/>
        </w:rPr>
        <w:t>The participating s</w:t>
      </w:r>
      <w:r w:rsidRPr="003D122B">
        <w:rPr>
          <w:rFonts w:cstheme="minorHAnsi"/>
          <w:b/>
          <w:sz w:val="28"/>
          <w:szCs w:val="28"/>
        </w:rPr>
        <w:t>tudents shall de</w:t>
      </w:r>
      <w:r w:rsidR="00A53989" w:rsidRPr="003D122B">
        <w:rPr>
          <w:rFonts w:cstheme="minorHAnsi"/>
          <w:b/>
          <w:sz w:val="28"/>
          <w:szCs w:val="28"/>
        </w:rPr>
        <w:t>posit Rs.150/- per exam to the Class Teacher</w:t>
      </w:r>
      <w:r w:rsidRPr="003D122B">
        <w:rPr>
          <w:rFonts w:cstheme="minorHAnsi"/>
          <w:b/>
          <w:sz w:val="28"/>
          <w:szCs w:val="28"/>
        </w:rPr>
        <w:t xml:space="preserve"> along with the acknowledged consent form by </w:t>
      </w:r>
      <w:r w:rsidR="00487115" w:rsidRPr="003D122B">
        <w:rPr>
          <w:rFonts w:cstheme="minorHAnsi"/>
          <w:b/>
          <w:sz w:val="28"/>
          <w:szCs w:val="28"/>
        </w:rPr>
        <w:t>05/07/2022.</w:t>
      </w:r>
    </w:p>
    <w:p w:rsidR="00A53989" w:rsidRPr="00A53989" w:rsidRDefault="00A53989" w:rsidP="00FE0ABD">
      <w:pPr>
        <w:rPr>
          <w:rFonts w:cstheme="minorHAnsi"/>
          <w:sz w:val="28"/>
          <w:szCs w:val="28"/>
        </w:rPr>
      </w:pPr>
    </w:p>
    <w:p w:rsidR="00FE0ABD" w:rsidRDefault="003D122B" w:rsidP="00FE0AB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SOF</w:t>
      </w:r>
      <w:r w:rsidR="00FE0ABD" w:rsidRPr="00A53989">
        <w:rPr>
          <w:rFonts w:cstheme="minorHAnsi"/>
          <w:sz w:val="28"/>
          <w:szCs w:val="28"/>
        </w:rPr>
        <w:t xml:space="preserve"> examination schedule is</w:t>
      </w:r>
      <w:r>
        <w:rPr>
          <w:rFonts w:cstheme="minorHAnsi"/>
          <w:sz w:val="28"/>
          <w:szCs w:val="28"/>
        </w:rPr>
        <w:t xml:space="preserve"> shared below</w:t>
      </w:r>
      <w:r w:rsidR="00FE0ABD" w:rsidRPr="00A53989">
        <w:rPr>
          <w:rFonts w:cstheme="minorHAnsi"/>
          <w:sz w:val="28"/>
          <w:szCs w:val="28"/>
        </w:rPr>
        <w:t xml:space="preserve"> for your kind perusal and action.</w:t>
      </w:r>
    </w:p>
    <w:p w:rsidR="00A53989" w:rsidRPr="00A53989" w:rsidRDefault="00A53989" w:rsidP="00FE0ABD">
      <w:pPr>
        <w:rPr>
          <w:rFonts w:cstheme="minorHAnsi"/>
          <w:sz w:val="28"/>
          <w:szCs w:val="28"/>
        </w:rPr>
      </w:pPr>
    </w:p>
    <w:tbl>
      <w:tblPr>
        <w:tblW w:w="5656" w:type="dxa"/>
        <w:tblLook w:val="04A0" w:firstRow="1" w:lastRow="0" w:firstColumn="1" w:lastColumn="0" w:noHBand="0" w:noVBand="1"/>
      </w:tblPr>
      <w:tblGrid>
        <w:gridCol w:w="7057"/>
      </w:tblGrid>
      <w:tr w:rsidR="00FE0ABD" w:rsidRPr="00A53989" w:rsidTr="00FE0ABD">
        <w:trPr>
          <w:trHeight w:val="339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BD" w:rsidRPr="00A53989" w:rsidRDefault="003D122B" w:rsidP="00FE0A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SOF EXAMINATION </w:t>
            </w:r>
            <w:r w:rsidR="00FE0ABD" w:rsidRPr="00A53989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DATES: </w:t>
            </w:r>
            <w:r w:rsidR="00FE0ABD" w:rsidRPr="00A53989">
              <w:rPr>
                <w:rFonts w:eastAsia="Times New Roman" w:cstheme="minorHAnsi"/>
                <w:color w:val="000000"/>
                <w:lang w:bidi="hi-IN"/>
              </w:rPr>
              <w:t xml:space="preserve">                           </w:t>
            </w:r>
          </w:p>
          <w:tbl>
            <w:tblPr>
              <w:tblW w:w="6841" w:type="dxa"/>
              <w:tblLook w:val="04A0" w:firstRow="1" w:lastRow="0" w:firstColumn="1" w:lastColumn="0" w:noHBand="0" w:noVBand="1"/>
            </w:tblPr>
            <w:tblGrid>
              <w:gridCol w:w="2589"/>
              <w:gridCol w:w="2409"/>
              <w:gridCol w:w="1843"/>
            </w:tblGrid>
            <w:tr w:rsidR="00FE0ABD" w:rsidRPr="00A53989" w:rsidTr="003D122B">
              <w:trPr>
                <w:trHeight w:val="300"/>
              </w:trPr>
              <w:tc>
                <w:tcPr>
                  <w:tcW w:w="68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0ABD" w:rsidRPr="00A53989" w:rsidRDefault="00FE0ABD" w:rsidP="0048711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bidi="hi-IN"/>
                    </w:rPr>
                  </w:pPr>
                </w:p>
              </w:tc>
            </w:tr>
            <w:tr w:rsidR="00FE0ABD" w:rsidRPr="00A53989" w:rsidTr="003D122B">
              <w:trPr>
                <w:trHeight w:val="300"/>
              </w:trPr>
              <w:tc>
                <w:tcPr>
                  <w:tcW w:w="25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ABD" w:rsidRPr="003D122B" w:rsidRDefault="00FE0ABD" w:rsidP="002723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28"/>
                      <w:lang w:bidi="hi-IN"/>
                    </w:rPr>
                  </w:pPr>
                  <w:r w:rsidRPr="003D122B">
                    <w:rPr>
                      <w:rFonts w:eastAsia="Times New Roman" w:cstheme="minorHAnsi"/>
                      <w:b/>
                      <w:color w:val="000000"/>
                      <w:sz w:val="28"/>
                      <w:lang w:bidi="hi-IN"/>
                    </w:rPr>
                    <w:t>Name</w:t>
                  </w:r>
                  <w:r w:rsidR="003D122B">
                    <w:rPr>
                      <w:rFonts w:eastAsia="Times New Roman" w:cstheme="minorHAnsi"/>
                      <w:b/>
                      <w:color w:val="000000"/>
                      <w:sz w:val="28"/>
                      <w:lang w:bidi="hi-IN"/>
                    </w:rPr>
                    <w:t xml:space="preserve"> of the Exam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ABD" w:rsidRPr="003D122B" w:rsidRDefault="003D122B" w:rsidP="002723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28"/>
                      <w:lang w:bidi="hi-IN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sz w:val="28"/>
                      <w:lang w:bidi="hi-IN"/>
                    </w:rPr>
                    <w:t>Exam Date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ABD" w:rsidRPr="003D122B" w:rsidRDefault="003D122B" w:rsidP="002723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28"/>
                      <w:lang w:bidi="hi-IN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sz w:val="28"/>
                      <w:lang w:bidi="hi-IN"/>
                    </w:rPr>
                    <w:t>Grade</w:t>
                  </w:r>
                </w:p>
              </w:tc>
            </w:tr>
            <w:tr w:rsidR="00FE0ABD" w:rsidRPr="00A53989" w:rsidTr="003D122B">
              <w:trPr>
                <w:trHeight w:val="300"/>
              </w:trPr>
              <w:tc>
                <w:tcPr>
                  <w:tcW w:w="25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ABD" w:rsidRPr="003D122B" w:rsidRDefault="00FE0ABD" w:rsidP="002723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</w:pPr>
                  <w:r w:rsidRPr="003D122B"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>IGKO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ABD" w:rsidRPr="003D122B" w:rsidRDefault="003D122B" w:rsidP="002723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</w:pPr>
                  <w:r w:rsidRPr="003D122B"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>11</w:t>
                  </w:r>
                  <w:r w:rsidRPr="003D122B">
                    <w:rPr>
                      <w:rFonts w:eastAsia="Times New Roman" w:cstheme="minorHAnsi"/>
                      <w:color w:val="000000"/>
                      <w:sz w:val="28"/>
                      <w:vertAlign w:val="superscript"/>
                      <w:lang w:bidi="hi-IN"/>
                    </w:rPr>
                    <w:t>th</w:t>
                  </w:r>
                  <w:r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 xml:space="preserve"> </w:t>
                  </w:r>
                  <w:r w:rsidR="00FE0ABD" w:rsidRPr="003D122B"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>Oct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ABD" w:rsidRPr="003D122B" w:rsidRDefault="003D122B" w:rsidP="002723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</w:pPr>
                  <w:r w:rsidRPr="003D122B"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>I to X</w:t>
                  </w:r>
                </w:p>
              </w:tc>
            </w:tr>
            <w:tr w:rsidR="00FE0ABD" w:rsidRPr="00A53989" w:rsidTr="003D122B">
              <w:trPr>
                <w:trHeight w:val="300"/>
              </w:trPr>
              <w:tc>
                <w:tcPr>
                  <w:tcW w:w="25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ABD" w:rsidRPr="003D122B" w:rsidRDefault="00FE0ABD" w:rsidP="002723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</w:pPr>
                  <w:r w:rsidRPr="003D122B"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>IEO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ABD" w:rsidRPr="003D122B" w:rsidRDefault="003D122B" w:rsidP="002723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>1</w:t>
                  </w:r>
                  <w:r w:rsidRPr="003D122B">
                    <w:rPr>
                      <w:rFonts w:eastAsia="Times New Roman" w:cstheme="minorHAnsi"/>
                      <w:color w:val="000000"/>
                      <w:sz w:val="28"/>
                      <w:vertAlign w:val="superscript"/>
                      <w:lang w:bidi="hi-IN"/>
                    </w:rPr>
                    <w:t>st</w:t>
                  </w:r>
                  <w:r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 xml:space="preserve"> </w:t>
                  </w:r>
                  <w:r w:rsidR="00FE0ABD" w:rsidRPr="003D122B"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>Nov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ABD" w:rsidRPr="003D122B" w:rsidRDefault="003D122B" w:rsidP="002723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</w:pPr>
                  <w:r w:rsidRPr="003D122B"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>I to X</w:t>
                  </w:r>
                </w:p>
              </w:tc>
            </w:tr>
            <w:tr w:rsidR="00FE0ABD" w:rsidRPr="00A53989" w:rsidTr="003D122B">
              <w:trPr>
                <w:trHeight w:val="300"/>
              </w:trPr>
              <w:tc>
                <w:tcPr>
                  <w:tcW w:w="25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ABD" w:rsidRPr="003D122B" w:rsidRDefault="00FE0ABD" w:rsidP="002723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</w:pPr>
                  <w:r w:rsidRPr="003D122B"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>NSO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ABD" w:rsidRPr="003D122B" w:rsidRDefault="003D122B" w:rsidP="002723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>1</w:t>
                  </w:r>
                  <w:r w:rsidRPr="003D122B">
                    <w:rPr>
                      <w:rFonts w:eastAsia="Times New Roman" w:cstheme="minorHAnsi"/>
                      <w:color w:val="000000"/>
                      <w:sz w:val="28"/>
                      <w:vertAlign w:val="superscript"/>
                      <w:lang w:bidi="hi-IN"/>
                    </w:rPr>
                    <w:t>st</w:t>
                  </w:r>
                  <w:r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 xml:space="preserve"> </w:t>
                  </w:r>
                  <w:r w:rsidR="00FE0ABD" w:rsidRPr="003D122B"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>Dec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ABD" w:rsidRPr="003D122B" w:rsidRDefault="003D122B" w:rsidP="002723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</w:pPr>
                  <w:r w:rsidRPr="003D122B"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>I to X</w:t>
                  </w:r>
                </w:p>
              </w:tc>
            </w:tr>
            <w:tr w:rsidR="00FE0ABD" w:rsidRPr="00A53989" w:rsidTr="003D122B">
              <w:trPr>
                <w:trHeight w:val="300"/>
              </w:trPr>
              <w:tc>
                <w:tcPr>
                  <w:tcW w:w="25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ABD" w:rsidRPr="003D122B" w:rsidRDefault="00FE0ABD" w:rsidP="002723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</w:pPr>
                  <w:r w:rsidRPr="003D122B"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>IMO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ABD" w:rsidRPr="003D122B" w:rsidRDefault="003D122B" w:rsidP="002723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>13</w:t>
                  </w:r>
                  <w:r w:rsidRPr="003D122B">
                    <w:rPr>
                      <w:rFonts w:eastAsia="Times New Roman" w:cstheme="minorHAnsi"/>
                      <w:color w:val="000000"/>
                      <w:sz w:val="28"/>
                      <w:vertAlign w:val="superscript"/>
                      <w:lang w:bidi="hi-IN"/>
                    </w:rPr>
                    <w:t>th</w:t>
                  </w:r>
                  <w:r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 xml:space="preserve"> </w:t>
                  </w:r>
                  <w:r w:rsidR="00FE0ABD" w:rsidRPr="003D122B"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>Dec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ABD" w:rsidRPr="003D122B" w:rsidRDefault="003D122B" w:rsidP="002723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</w:pPr>
                  <w:r w:rsidRPr="003D122B"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>I to X</w:t>
                  </w:r>
                </w:p>
              </w:tc>
            </w:tr>
            <w:tr w:rsidR="00FE0ABD" w:rsidRPr="00A53989" w:rsidTr="003D122B">
              <w:trPr>
                <w:trHeight w:val="300"/>
              </w:trPr>
              <w:tc>
                <w:tcPr>
                  <w:tcW w:w="25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ABD" w:rsidRPr="003D122B" w:rsidRDefault="00FE0ABD" w:rsidP="002723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</w:pPr>
                  <w:r w:rsidRPr="003D122B"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>NCO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ABD" w:rsidRPr="003D122B" w:rsidRDefault="003D122B" w:rsidP="002723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>20</w:t>
                  </w:r>
                  <w:r w:rsidRPr="003D122B">
                    <w:rPr>
                      <w:rFonts w:eastAsia="Times New Roman" w:cstheme="minorHAnsi"/>
                      <w:color w:val="000000"/>
                      <w:sz w:val="28"/>
                      <w:vertAlign w:val="superscript"/>
                      <w:lang w:bidi="hi-IN"/>
                    </w:rPr>
                    <w:t>th</w:t>
                  </w:r>
                  <w:r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 xml:space="preserve"> </w:t>
                  </w:r>
                  <w:r w:rsidR="00FE0ABD" w:rsidRPr="003D122B"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>Dec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ABD" w:rsidRPr="003D122B" w:rsidRDefault="003D122B" w:rsidP="002723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</w:pPr>
                  <w:r w:rsidRPr="003D122B"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>I to X</w:t>
                  </w:r>
                </w:p>
              </w:tc>
            </w:tr>
            <w:tr w:rsidR="00FE0ABD" w:rsidRPr="00A53989" w:rsidTr="003D122B">
              <w:trPr>
                <w:trHeight w:val="300"/>
              </w:trPr>
              <w:tc>
                <w:tcPr>
                  <w:tcW w:w="25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ABD" w:rsidRPr="003D122B" w:rsidRDefault="00FE0ABD" w:rsidP="002723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</w:pPr>
                  <w:r w:rsidRPr="003D122B"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>ISSO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ABD" w:rsidRPr="003D122B" w:rsidRDefault="003D122B" w:rsidP="002723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>24</w:t>
                  </w:r>
                  <w:r w:rsidRPr="003D122B">
                    <w:rPr>
                      <w:rFonts w:eastAsia="Times New Roman" w:cstheme="minorHAnsi"/>
                      <w:color w:val="000000"/>
                      <w:sz w:val="28"/>
                      <w:vertAlign w:val="superscript"/>
                      <w:lang w:bidi="hi-IN"/>
                    </w:rPr>
                    <w:t>th</w:t>
                  </w:r>
                  <w:r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 xml:space="preserve"> </w:t>
                  </w:r>
                  <w:r w:rsidR="00FE0ABD" w:rsidRPr="003D122B"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>Jan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ABD" w:rsidRPr="003D122B" w:rsidRDefault="003D122B" w:rsidP="0027236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</w:pPr>
                  <w:r w:rsidRPr="003D122B">
                    <w:rPr>
                      <w:rFonts w:eastAsia="Times New Roman" w:cstheme="minorHAnsi"/>
                      <w:color w:val="000000"/>
                      <w:sz w:val="28"/>
                      <w:lang w:bidi="hi-IN"/>
                    </w:rPr>
                    <w:t>III to X</w:t>
                  </w:r>
                </w:p>
              </w:tc>
            </w:tr>
          </w:tbl>
          <w:p w:rsidR="00FE0ABD" w:rsidRPr="00A53989" w:rsidRDefault="00FE0ABD" w:rsidP="002723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hi-IN"/>
              </w:rPr>
            </w:pPr>
          </w:p>
        </w:tc>
      </w:tr>
    </w:tbl>
    <w:p w:rsidR="00C80A26" w:rsidRPr="00A53989" w:rsidRDefault="00C80A26" w:rsidP="00FE0ABD">
      <w:pPr>
        <w:rPr>
          <w:rFonts w:cstheme="minorHAnsi"/>
          <w:i/>
          <w:sz w:val="20"/>
          <w:szCs w:val="20"/>
        </w:rPr>
      </w:pPr>
    </w:p>
    <w:p w:rsidR="00C80A26" w:rsidRPr="00A53989" w:rsidRDefault="00C80A26" w:rsidP="00FE0ABD">
      <w:pPr>
        <w:rPr>
          <w:rFonts w:cstheme="minorHAnsi"/>
          <w:i/>
          <w:sz w:val="20"/>
          <w:szCs w:val="20"/>
        </w:rPr>
      </w:pPr>
    </w:p>
    <w:p w:rsidR="00C80A26" w:rsidRPr="00A53989" w:rsidRDefault="00C80A26" w:rsidP="00FE0ABD">
      <w:pPr>
        <w:rPr>
          <w:rFonts w:cstheme="minorHAnsi"/>
          <w:i/>
          <w:szCs w:val="20"/>
        </w:rPr>
      </w:pPr>
    </w:p>
    <w:p w:rsidR="00E260E7" w:rsidRPr="00A53989" w:rsidRDefault="00E260E7" w:rsidP="00FE0ABD">
      <w:pPr>
        <w:rPr>
          <w:rFonts w:cstheme="minorHAnsi"/>
          <w:i/>
          <w:szCs w:val="20"/>
        </w:rPr>
      </w:pPr>
    </w:p>
    <w:p w:rsidR="00E260E7" w:rsidRPr="00A53989" w:rsidRDefault="00E260E7" w:rsidP="00FE0ABD">
      <w:pPr>
        <w:rPr>
          <w:rFonts w:cstheme="minorHAnsi"/>
          <w:i/>
          <w:szCs w:val="20"/>
        </w:rPr>
      </w:pPr>
    </w:p>
    <w:p w:rsidR="00FE0ABD" w:rsidRPr="00A53989" w:rsidRDefault="00FE0ABD" w:rsidP="00FE0ABD">
      <w:pPr>
        <w:rPr>
          <w:rFonts w:cstheme="minorHAnsi"/>
          <w:sz w:val="28"/>
          <w:szCs w:val="20"/>
        </w:rPr>
      </w:pPr>
      <w:r w:rsidRPr="00A53989">
        <w:rPr>
          <w:rFonts w:cstheme="minorHAnsi"/>
          <w:i/>
          <w:szCs w:val="20"/>
        </w:rPr>
        <w:t xml:space="preserve"> </w:t>
      </w:r>
      <w:r w:rsidRPr="00A53989">
        <w:rPr>
          <w:rFonts w:cstheme="minorHAnsi"/>
          <w:sz w:val="28"/>
          <w:szCs w:val="20"/>
        </w:rPr>
        <w:t>Regards,</w:t>
      </w:r>
    </w:p>
    <w:p w:rsidR="00FE0ABD" w:rsidRPr="00A53989" w:rsidRDefault="00FE0ABD" w:rsidP="00FE0ABD">
      <w:pPr>
        <w:pStyle w:val="NoSpacing"/>
        <w:rPr>
          <w:rFonts w:cstheme="minorHAnsi"/>
          <w:sz w:val="28"/>
        </w:rPr>
      </w:pPr>
      <w:r w:rsidRPr="00A53989">
        <w:rPr>
          <w:rFonts w:cstheme="minorHAnsi"/>
          <w:sz w:val="28"/>
        </w:rPr>
        <w:t>Principal</w:t>
      </w:r>
    </w:p>
    <w:p w:rsidR="00FE0ABD" w:rsidRPr="00E260E7" w:rsidRDefault="00FE0ABD" w:rsidP="00FE0ABD">
      <w:pPr>
        <w:pStyle w:val="NoSpacing"/>
        <w:rPr>
          <w:rFonts w:cstheme="minorHAnsi"/>
          <w:sz w:val="32"/>
        </w:rPr>
      </w:pPr>
      <w:r w:rsidRPr="00A53989">
        <w:rPr>
          <w:rFonts w:cstheme="minorHAnsi"/>
          <w:sz w:val="28"/>
        </w:rPr>
        <w:t xml:space="preserve">National Public School, </w:t>
      </w:r>
      <w:proofErr w:type="spellStart"/>
      <w:r w:rsidRPr="00A53989">
        <w:rPr>
          <w:rFonts w:cstheme="minorHAnsi"/>
          <w:sz w:val="28"/>
        </w:rPr>
        <w:t>Gottigere</w:t>
      </w:r>
      <w:proofErr w:type="spellEnd"/>
    </w:p>
    <w:p w:rsidR="00F74889" w:rsidRPr="00E260E7" w:rsidRDefault="00F74889" w:rsidP="00FE0ABD">
      <w:pPr>
        <w:pStyle w:val="NoSpacing"/>
        <w:rPr>
          <w:rFonts w:cstheme="minorHAnsi"/>
          <w:sz w:val="32"/>
        </w:rPr>
      </w:pPr>
    </w:p>
    <w:p w:rsidR="00304B2B" w:rsidRDefault="00304B2B" w:rsidP="00487115">
      <w:pPr>
        <w:jc w:val="right"/>
      </w:pPr>
    </w:p>
    <w:p w:rsidR="00304B2B" w:rsidRDefault="00304B2B" w:rsidP="00487115">
      <w:pPr>
        <w:jc w:val="right"/>
      </w:pPr>
    </w:p>
    <w:p w:rsidR="00304B2B" w:rsidRDefault="00304B2B" w:rsidP="00487115">
      <w:pPr>
        <w:jc w:val="right"/>
      </w:pPr>
    </w:p>
    <w:p w:rsidR="00304B2B" w:rsidRDefault="00304B2B" w:rsidP="00487115">
      <w:pPr>
        <w:jc w:val="right"/>
      </w:pPr>
    </w:p>
    <w:p w:rsidR="00304B2B" w:rsidRDefault="00304B2B" w:rsidP="00487115">
      <w:pPr>
        <w:jc w:val="right"/>
      </w:pPr>
      <w:bookmarkStart w:id="0" w:name="_GoBack"/>
      <w:bookmarkEnd w:id="0"/>
    </w:p>
    <w:sectPr w:rsidR="00304B2B" w:rsidSect="00A53989">
      <w:pgSz w:w="11906" w:h="16838"/>
      <w:pgMar w:top="284" w:right="849" w:bottom="28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BD"/>
    <w:rsid w:val="00111A51"/>
    <w:rsid w:val="00304B2B"/>
    <w:rsid w:val="003D122B"/>
    <w:rsid w:val="00487115"/>
    <w:rsid w:val="00A53989"/>
    <w:rsid w:val="00AE78BF"/>
    <w:rsid w:val="00BF4EE6"/>
    <w:rsid w:val="00C40405"/>
    <w:rsid w:val="00C80A26"/>
    <w:rsid w:val="00E260E7"/>
    <w:rsid w:val="00F23555"/>
    <w:rsid w:val="00F74889"/>
    <w:rsid w:val="00FE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B0DE"/>
  <w15:chartTrackingRefBased/>
  <w15:docId w15:val="{869844F8-BBAC-4C20-BD93-CB32626A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AB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2022-06-14T09:06:00Z</dcterms:created>
  <dcterms:modified xsi:type="dcterms:W3CDTF">2022-07-01T06:31:00Z</dcterms:modified>
</cp:coreProperties>
</file>